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04F0B4">
      <w:pPr>
        <w:jc w:val="both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vertAlign w:val="baseline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vertAlign w:val="baseline"/>
          <w:lang w:eastAsia="zh-C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440690</wp:posOffset>
                </wp:positionH>
                <wp:positionV relativeFrom="paragraph">
                  <wp:posOffset>45085</wp:posOffset>
                </wp:positionV>
                <wp:extent cx="8130540" cy="614680"/>
                <wp:effectExtent l="0" t="0" r="3810" b="1397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770255" y="728980"/>
                          <a:ext cx="8130540" cy="6146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2FC19DF">
                            <w:pPr>
                              <w:jc w:val="center"/>
                              <w:rPr>
                                <w:rFonts w:hint="eastAsia" w:ascii="方正小标宋_GBK" w:hAnsi="方正小标宋_GBK" w:eastAsia="方正小标宋_GBK" w:cs="方正小标宋_GBK"/>
                                <w:sz w:val="44"/>
                                <w:szCs w:val="5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方正小标宋_GBK" w:hAnsi="方正小标宋_GBK" w:eastAsia="方正小标宋_GBK" w:cs="方正小标宋_GBK"/>
                                <w:sz w:val="44"/>
                                <w:szCs w:val="52"/>
                                <w:lang w:val="en-US" w:eastAsia="zh-CN"/>
                              </w:rPr>
                              <w:t>2026年科技成果任务完成情况反馈清单</w:t>
                            </w:r>
                          </w:p>
                          <w:p w14:paraId="6909FF40">
                            <w:pPr>
                              <w:jc w:val="center"/>
                              <w:rPr>
                                <w:rFonts w:hint="eastAsia" w:ascii="方正小标宋_GBK" w:hAnsi="方正小标宋_GBK" w:eastAsia="方正小标宋_GBK" w:cs="方正小标宋_GBK"/>
                                <w:sz w:val="44"/>
                                <w:szCs w:val="5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4.7pt;margin-top:3.55pt;height:48.4pt;width:640.2pt;z-index:251660288;mso-width-relative:page;mso-height-relative:page;" fillcolor="#FFFFFF [3201]" filled="t" stroked="f" coordsize="21600,21600" o:gfxdata="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 w14:paraId="42FC19DF">
                      <w:pPr>
                        <w:jc w:val="center"/>
                        <w:rPr>
                          <w:rFonts w:hint="eastAsia" w:ascii="方正小标宋_GBK" w:hAnsi="方正小标宋_GBK" w:eastAsia="方正小标宋_GBK" w:cs="方正小标宋_GBK"/>
                          <w:sz w:val="44"/>
                          <w:szCs w:val="52"/>
                          <w:lang w:val="en-US" w:eastAsia="zh-CN"/>
                        </w:rPr>
                      </w:pPr>
                      <w:r>
                        <w:rPr>
                          <w:rFonts w:hint="eastAsia" w:ascii="方正小标宋_GBK" w:hAnsi="方正小标宋_GBK" w:eastAsia="方正小标宋_GBK" w:cs="方正小标宋_GBK"/>
                          <w:sz w:val="44"/>
                          <w:szCs w:val="52"/>
                          <w:lang w:val="en-US" w:eastAsia="zh-CN"/>
                        </w:rPr>
                        <w:t>2026年科技成果任务完成情况反馈清单</w:t>
                      </w:r>
                    </w:p>
                    <w:p w14:paraId="6909FF40">
                      <w:pPr>
                        <w:jc w:val="center"/>
                        <w:rPr>
                          <w:rFonts w:hint="eastAsia" w:ascii="方正小标宋_GBK" w:hAnsi="方正小标宋_GBK" w:eastAsia="方正小标宋_GBK" w:cs="方正小标宋_GBK"/>
                          <w:sz w:val="44"/>
                          <w:szCs w:val="5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32"/>
          <w:szCs w:val="32"/>
          <w:vertAlign w:val="baseline"/>
          <w:lang w:eastAsia="zh-C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-307975</wp:posOffset>
                </wp:positionH>
                <wp:positionV relativeFrom="paragraph">
                  <wp:posOffset>-684530</wp:posOffset>
                </wp:positionV>
                <wp:extent cx="1229360" cy="570865"/>
                <wp:effectExtent l="0" t="0" r="8890" b="635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29360" cy="5708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</a:ln>
                      </wps:spPr>
                      <wps:txbx>
                        <w:txbxContent>
                          <w:p w14:paraId="4479E7A5">
                            <w:pPr>
                              <w:rPr>
                                <w:rFonts w:hint="eastAsia" w:ascii="楷体_GB2312" w:hAnsi="楷体_GB2312" w:eastAsia="楷体_GB2312" w:cs="楷体_GB2312"/>
                                <w:sz w:val="28"/>
                                <w:szCs w:val="36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楷体_GB2312" w:hAnsi="楷体_GB2312" w:eastAsia="楷体_GB2312" w:cs="楷体_GB2312"/>
                                <w:sz w:val="28"/>
                                <w:szCs w:val="36"/>
                                <w:lang w:eastAsia="zh-CN"/>
                              </w:rPr>
                              <w:t>附件</w:t>
                            </w:r>
                            <w:r>
                              <w:rPr>
                                <w:rFonts w:hint="eastAsia" w:ascii="楷体_GB2312" w:hAnsi="楷体_GB2312" w:eastAsia="楷体_GB2312" w:cs="楷体_GB2312"/>
                                <w:sz w:val="28"/>
                                <w:szCs w:val="36"/>
                                <w:lang w:val="en-US" w:eastAsia="zh-CN"/>
                              </w:rPr>
                              <w:t>3</w:t>
                            </w:r>
                          </w:p>
                        </w:txbxContent>
                      </wps:txbx>
                      <wps:bodyPr vert="horz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24.25pt;margin-top:-53.9pt;height:44.95pt;width:96.8pt;z-index:251659264;mso-width-relative:page;mso-height-relative:page;" fillcolor="#FFFFFF" filled="t" stroked="f" coordsize="21600,21600" o:gfxdata="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CQrMJW2QAAAAwBAAAPAAAA&#10;AAAAAAEAIAAAACIAAABkcnMvZG93bnJldi54bWxQSwECFAAUAAAACACHTuJAnYGtidsBAAClAwAA&#10;DgAAAAAAAAABACAAAAAoAQAAZHJzL2Uyb0RvYy54bWxQSwUGAAAAAAYABgBZAQAAdQUAAAAA&#10;">
                <v:fill on="t" focussize="0,0"/>
                <v:stroke on="f"/>
                <v:imagedata o:title=""/>
                <o:lock v:ext="edit" aspectratio="f"/>
                <v:textbox>
                  <w:txbxContent>
                    <w:p w14:paraId="4479E7A5">
                      <w:pPr>
                        <w:rPr>
                          <w:rFonts w:hint="eastAsia" w:ascii="楷体_GB2312" w:hAnsi="楷体_GB2312" w:eastAsia="楷体_GB2312" w:cs="楷体_GB2312"/>
                          <w:sz w:val="28"/>
                          <w:szCs w:val="36"/>
                          <w:lang w:val="en-US" w:eastAsia="zh-CN"/>
                        </w:rPr>
                      </w:pPr>
                      <w:r>
                        <w:rPr>
                          <w:rFonts w:hint="eastAsia" w:ascii="楷体_GB2312" w:hAnsi="楷体_GB2312" w:eastAsia="楷体_GB2312" w:cs="楷体_GB2312"/>
                          <w:sz w:val="28"/>
                          <w:szCs w:val="36"/>
                          <w:lang w:eastAsia="zh-CN"/>
                        </w:rPr>
                        <w:t>附件</w:t>
                      </w:r>
                      <w:r>
                        <w:rPr>
                          <w:rFonts w:hint="eastAsia" w:ascii="楷体_GB2312" w:hAnsi="楷体_GB2312" w:eastAsia="楷体_GB2312" w:cs="楷体_GB2312"/>
                          <w:sz w:val="28"/>
                          <w:szCs w:val="36"/>
                          <w:lang w:val="en-US" w:eastAsia="zh-CN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</w:p>
    <w:p w14:paraId="517F697D">
      <w:pPr>
        <w:jc w:val="both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vertAlign w:val="baseline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vertAlign w:val="baseline"/>
          <w:lang w:eastAsia="zh-C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-33655</wp:posOffset>
                </wp:positionH>
                <wp:positionV relativeFrom="paragraph">
                  <wp:posOffset>513715</wp:posOffset>
                </wp:positionV>
                <wp:extent cx="9759950" cy="413385"/>
                <wp:effectExtent l="0" t="0" r="12700" b="5715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59950" cy="4133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2E46103">
                            <w:pPr>
                              <w:jc w:val="left"/>
                              <w:rPr>
                                <w:rFonts w:hint="default" w:ascii="仿宋_GB2312" w:hAnsi="仿宋_GB2312" w:eastAsia="仿宋_GB2312" w:cs="仿宋_GB2312"/>
                                <w:sz w:val="28"/>
                                <w:szCs w:val="36"/>
                                <w:lang w:val="en-US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28"/>
                                <w:szCs w:val="36"/>
                                <w:lang w:val="en-US" w:eastAsia="zh-CN"/>
                              </w:rPr>
                              <w:t>报送单位（盖章）：                负责人（签字）：                    报送人：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2.65pt;margin-top:40.45pt;height:32.55pt;width:768.5pt;z-index:251661312;mso-width-relative:page;mso-height-relative:page;" fillcolor="#FFFFFF [3201]" filled="t" stroked="f" coordsize="21600,21600" o:gfxdata="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 w14:paraId="62E46103">
                      <w:pPr>
                        <w:jc w:val="left"/>
                        <w:rPr>
                          <w:rFonts w:hint="default" w:ascii="仿宋_GB2312" w:hAnsi="仿宋_GB2312" w:eastAsia="仿宋_GB2312" w:cs="仿宋_GB2312"/>
                          <w:sz w:val="28"/>
                          <w:szCs w:val="36"/>
                          <w:lang w:val="en-US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28"/>
                          <w:szCs w:val="36"/>
                          <w:lang w:val="en-US" w:eastAsia="zh-CN"/>
                        </w:rPr>
                        <w:t>报送单位（盖章）：                负责人（签字）：                    报送人：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Style w:val="5"/>
        <w:tblpPr w:leftFromText="180" w:rightFromText="180" w:vertAnchor="text" w:horzAnchor="page" w:tblpX="1100" w:tblpY="896"/>
        <w:tblOverlap w:val="never"/>
        <w:tblW w:w="5371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0"/>
        <w:gridCol w:w="1812"/>
        <w:gridCol w:w="1029"/>
        <w:gridCol w:w="1029"/>
        <w:gridCol w:w="989"/>
        <w:gridCol w:w="1072"/>
        <w:gridCol w:w="971"/>
        <w:gridCol w:w="946"/>
        <w:gridCol w:w="863"/>
        <w:gridCol w:w="949"/>
        <w:gridCol w:w="971"/>
        <w:gridCol w:w="906"/>
        <w:gridCol w:w="909"/>
        <w:gridCol w:w="1054"/>
        <w:gridCol w:w="915"/>
      </w:tblGrid>
      <w:tr w14:paraId="756698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</w:trPr>
        <w:tc>
          <w:tcPr>
            <w:tcW w:w="306" w:type="pct"/>
            <w:vMerge w:val="restart"/>
            <w:vAlign w:val="center"/>
          </w:tcPr>
          <w:p w14:paraId="3DE11CB9">
            <w:pPr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eastAsia="zh-CN"/>
              </w:rPr>
              <w:t>序号</w:t>
            </w:r>
          </w:p>
        </w:tc>
        <w:tc>
          <w:tcPr>
            <w:tcW w:w="590" w:type="pct"/>
            <w:vMerge w:val="restart"/>
            <w:vAlign w:val="center"/>
          </w:tcPr>
          <w:p w14:paraId="077A4BEA">
            <w:pPr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eastAsia="zh-CN"/>
              </w:rPr>
              <w:t>责任地区</w:t>
            </w:r>
          </w:p>
        </w:tc>
        <w:tc>
          <w:tcPr>
            <w:tcW w:w="3805" w:type="pct"/>
            <w:gridSpan w:val="12"/>
            <w:vAlign w:val="center"/>
          </w:tcPr>
          <w:p w14:paraId="6EF3AC4E">
            <w:pPr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科技成果登记完成数量</w:t>
            </w:r>
          </w:p>
        </w:tc>
        <w:tc>
          <w:tcPr>
            <w:tcW w:w="298" w:type="pct"/>
            <w:vMerge w:val="restart"/>
            <w:vAlign w:val="center"/>
          </w:tcPr>
          <w:p w14:paraId="21D6ED8D">
            <w:pPr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eastAsia="zh-CN"/>
              </w:rPr>
              <w:t>完成总数</w:t>
            </w:r>
          </w:p>
        </w:tc>
      </w:tr>
      <w:tr w14:paraId="52A73D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306" w:type="pct"/>
            <w:vMerge w:val="continue"/>
            <w:vAlign w:val="center"/>
          </w:tcPr>
          <w:p w14:paraId="6E03576C">
            <w:pPr>
              <w:jc w:val="center"/>
              <w:rPr>
                <w:sz w:val="20"/>
                <w:szCs w:val="22"/>
              </w:rPr>
            </w:pPr>
          </w:p>
        </w:tc>
        <w:tc>
          <w:tcPr>
            <w:tcW w:w="590" w:type="pct"/>
            <w:vMerge w:val="continue"/>
            <w:vAlign w:val="center"/>
          </w:tcPr>
          <w:p w14:paraId="455ABFC6">
            <w:pPr>
              <w:jc w:val="center"/>
              <w:rPr>
                <w:sz w:val="20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0156D5D7">
            <w:pPr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eastAsia="zh-CN"/>
              </w:rPr>
              <w:t>月</w:t>
            </w:r>
          </w:p>
        </w:tc>
        <w:tc>
          <w:tcPr>
            <w:tcW w:w="335" w:type="pct"/>
            <w:vAlign w:val="center"/>
          </w:tcPr>
          <w:p w14:paraId="1B211DFE">
            <w:pPr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eastAsia="zh-CN"/>
              </w:rPr>
              <w:t>月</w:t>
            </w:r>
          </w:p>
        </w:tc>
        <w:tc>
          <w:tcPr>
            <w:tcW w:w="322" w:type="pct"/>
            <w:vAlign w:val="center"/>
          </w:tcPr>
          <w:p w14:paraId="53BB02A7">
            <w:pPr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3月</w:t>
            </w:r>
          </w:p>
        </w:tc>
        <w:tc>
          <w:tcPr>
            <w:tcW w:w="349" w:type="pct"/>
            <w:vAlign w:val="center"/>
          </w:tcPr>
          <w:p w14:paraId="222DA94E">
            <w:pPr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4月</w:t>
            </w:r>
          </w:p>
        </w:tc>
        <w:tc>
          <w:tcPr>
            <w:tcW w:w="316" w:type="pct"/>
            <w:vAlign w:val="center"/>
          </w:tcPr>
          <w:p w14:paraId="5CA16C66">
            <w:pPr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5月</w:t>
            </w:r>
          </w:p>
        </w:tc>
        <w:tc>
          <w:tcPr>
            <w:tcW w:w="308" w:type="pct"/>
            <w:vAlign w:val="center"/>
          </w:tcPr>
          <w:p w14:paraId="652AD978">
            <w:pPr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6月</w:t>
            </w:r>
          </w:p>
        </w:tc>
        <w:tc>
          <w:tcPr>
            <w:tcW w:w="281" w:type="pct"/>
            <w:vAlign w:val="center"/>
          </w:tcPr>
          <w:p w14:paraId="2A02104F">
            <w:pPr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7月</w:t>
            </w:r>
          </w:p>
        </w:tc>
        <w:tc>
          <w:tcPr>
            <w:tcW w:w="309" w:type="pct"/>
            <w:vAlign w:val="center"/>
          </w:tcPr>
          <w:p w14:paraId="5F4794F0">
            <w:pPr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8月</w:t>
            </w:r>
          </w:p>
        </w:tc>
        <w:tc>
          <w:tcPr>
            <w:tcW w:w="316" w:type="pct"/>
            <w:vAlign w:val="center"/>
          </w:tcPr>
          <w:p w14:paraId="4355B4EC">
            <w:pPr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9月</w:t>
            </w:r>
          </w:p>
        </w:tc>
        <w:tc>
          <w:tcPr>
            <w:tcW w:w="295" w:type="pct"/>
            <w:vAlign w:val="center"/>
          </w:tcPr>
          <w:p w14:paraId="4761E686">
            <w:pPr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10月</w:t>
            </w:r>
          </w:p>
        </w:tc>
        <w:tc>
          <w:tcPr>
            <w:tcW w:w="296" w:type="pct"/>
            <w:vAlign w:val="center"/>
          </w:tcPr>
          <w:p w14:paraId="65B5EEFF">
            <w:pPr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11月</w:t>
            </w:r>
          </w:p>
        </w:tc>
        <w:tc>
          <w:tcPr>
            <w:tcW w:w="340" w:type="pct"/>
            <w:vAlign w:val="center"/>
          </w:tcPr>
          <w:p w14:paraId="55120D0F">
            <w:pPr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12月</w:t>
            </w:r>
          </w:p>
        </w:tc>
        <w:tc>
          <w:tcPr>
            <w:tcW w:w="298" w:type="pct"/>
            <w:vMerge w:val="continue"/>
            <w:vAlign w:val="center"/>
          </w:tcPr>
          <w:p w14:paraId="5E17E52E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</w:tr>
      <w:tr w14:paraId="3CE9E5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306" w:type="pct"/>
            <w:vAlign w:val="center"/>
          </w:tcPr>
          <w:p w14:paraId="34E06B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590" w:type="pct"/>
            <w:vAlign w:val="center"/>
          </w:tcPr>
          <w:p w14:paraId="08F974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锡林浩特市</w:t>
            </w:r>
          </w:p>
        </w:tc>
        <w:tc>
          <w:tcPr>
            <w:tcW w:w="335" w:type="pct"/>
            <w:vAlign w:val="center"/>
          </w:tcPr>
          <w:p w14:paraId="33E778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5" w:type="pct"/>
            <w:vAlign w:val="center"/>
          </w:tcPr>
          <w:p w14:paraId="47715A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22" w:type="pct"/>
            <w:vAlign w:val="center"/>
          </w:tcPr>
          <w:p w14:paraId="644E84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49" w:type="pct"/>
            <w:vAlign w:val="center"/>
          </w:tcPr>
          <w:p w14:paraId="50B1AA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6" w:type="pct"/>
            <w:vAlign w:val="center"/>
          </w:tcPr>
          <w:p w14:paraId="6098A0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8" w:type="pct"/>
            <w:vAlign w:val="center"/>
          </w:tcPr>
          <w:p w14:paraId="622356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81" w:type="pct"/>
            <w:vAlign w:val="center"/>
          </w:tcPr>
          <w:p w14:paraId="32CEE1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09" w:type="pct"/>
            <w:vAlign w:val="center"/>
          </w:tcPr>
          <w:p w14:paraId="529BEC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6" w:type="pct"/>
            <w:vAlign w:val="center"/>
          </w:tcPr>
          <w:p w14:paraId="588FCE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95" w:type="pct"/>
            <w:vAlign w:val="center"/>
          </w:tcPr>
          <w:p w14:paraId="62FFC1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96" w:type="pct"/>
            <w:vAlign w:val="center"/>
          </w:tcPr>
          <w:p w14:paraId="59B9DD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40" w:type="pct"/>
            <w:vAlign w:val="center"/>
          </w:tcPr>
          <w:p w14:paraId="490381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98" w:type="pct"/>
            <w:vAlign w:val="center"/>
          </w:tcPr>
          <w:p w14:paraId="57C445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5CF353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306" w:type="pct"/>
            <w:vAlign w:val="center"/>
          </w:tcPr>
          <w:p w14:paraId="29B5DC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590" w:type="pct"/>
            <w:vAlign w:val="center"/>
          </w:tcPr>
          <w:p w14:paraId="09DA2F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阿巴嘎旗</w:t>
            </w:r>
          </w:p>
        </w:tc>
        <w:tc>
          <w:tcPr>
            <w:tcW w:w="335" w:type="pct"/>
            <w:vAlign w:val="center"/>
          </w:tcPr>
          <w:p w14:paraId="4DBC37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5" w:type="pct"/>
            <w:vAlign w:val="center"/>
          </w:tcPr>
          <w:p w14:paraId="797676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22" w:type="pct"/>
            <w:vAlign w:val="center"/>
          </w:tcPr>
          <w:p w14:paraId="0D4398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49" w:type="pct"/>
            <w:vAlign w:val="center"/>
          </w:tcPr>
          <w:p w14:paraId="0DB558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6" w:type="pct"/>
            <w:vAlign w:val="center"/>
          </w:tcPr>
          <w:p w14:paraId="49860C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08" w:type="pct"/>
            <w:vAlign w:val="center"/>
          </w:tcPr>
          <w:p w14:paraId="5C9825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81" w:type="pct"/>
            <w:vAlign w:val="center"/>
          </w:tcPr>
          <w:p w14:paraId="4F269C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09" w:type="pct"/>
            <w:vAlign w:val="center"/>
          </w:tcPr>
          <w:p w14:paraId="3B10D1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6" w:type="pct"/>
            <w:vAlign w:val="center"/>
          </w:tcPr>
          <w:p w14:paraId="2686E3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95" w:type="pct"/>
            <w:vAlign w:val="center"/>
          </w:tcPr>
          <w:p w14:paraId="0AD028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96" w:type="pct"/>
            <w:vAlign w:val="center"/>
          </w:tcPr>
          <w:p w14:paraId="04050F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40" w:type="pct"/>
            <w:vAlign w:val="center"/>
          </w:tcPr>
          <w:p w14:paraId="7428D1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98" w:type="pct"/>
            <w:vAlign w:val="center"/>
          </w:tcPr>
          <w:p w14:paraId="7E0B22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4FFC34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306" w:type="pct"/>
            <w:vAlign w:val="center"/>
          </w:tcPr>
          <w:p w14:paraId="75DF1F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590" w:type="pct"/>
            <w:vAlign w:val="center"/>
          </w:tcPr>
          <w:p w14:paraId="1CA4DB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苏尼特左旗</w:t>
            </w:r>
          </w:p>
        </w:tc>
        <w:tc>
          <w:tcPr>
            <w:tcW w:w="335" w:type="pct"/>
            <w:vAlign w:val="center"/>
          </w:tcPr>
          <w:p w14:paraId="0FD955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5" w:type="pct"/>
            <w:vAlign w:val="center"/>
          </w:tcPr>
          <w:p w14:paraId="65E18B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22" w:type="pct"/>
            <w:vAlign w:val="center"/>
          </w:tcPr>
          <w:p w14:paraId="168591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49" w:type="pct"/>
            <w:vAlign w:val="center"/>
          </w:tcPr>
          <w:p w14:paraId="615EDE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6" w:type="pct"/>
            <w:vAlign w:val="center"/>
          </w:tcPr>
          <w:p w14:paraId="410660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08" w:type="pct"/>
            <w:vAlign w:val="center"/>
          </w:tcPr>
          <w:p w14:paraId="12A61C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81" w:type="pct"/>
            <w:vAlign w:val="center"/>
          </w:tcPr>
          <w:p w14:paraId="5B012E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09" w:type="pct"/>
            <w:vAlign w:val="center"/>
          </w:tcPr>
          <w:p w14:paraId="5D261B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6" w:type="pct"/>
            <w:vAlign w:val="center"/>
          </w:tcPr>
          <w:p w14:paraId="51590D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95" w:type="pct"/>
            <w:vAlign w:val="center"/>
          </w:tcPr>
          <w:p w14:paraId="631D37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96" w:type="pct"/>
            <w:vAlign w:val="center"/>
          </w:tcPr>
          <w:p w14:paraId="0E67E2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40" w:type="pct"/>
            <w:vAlign w:val="center"/>
          </w:tcPr>
          <w:p w14:paraId="5F1CCB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98" w:type="pct"/>
            <w:vAlign w:val="center"/>
          </w:tcPr>
          <w:p w14:paraId="76EFD5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81C7A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306" w:type="pct"/>
            <w:vAlign w:val="center"/>
          </w:tcPr>
          <w:p w14:paraId="237C75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590" w:type="pct"/>
            <w:vAlign w:val="center"/>
          </w:tcPr>
          <w:p w14:paraId="4429C7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苏尼特右旗</w:t>
            </w:r>
          </w:p>
        </w:tc>
        <w:tc>
          <w:tcPr>
            <w:tcW w:w="335" w:type="pct"/>
            <w:vAlign w:val="center"/>
          </w:tcPr>
          <w:p w14:paraId="1E29B7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5" w:type="pct"/>
            <w:vAlign w:val="center"/>
          </w:tcPr>
          <w:p w14:paraId="431C79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22" w:type="pct"/>
            <w:vAlign w:val="center"/>
          </w:tcPr>
          <w:p w14:paraId="29DF64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49" w:type="pct"/>
            <w:vAlign w:val="center"/>
          </w:tcPr>
          <w:p w14:paraId="15045E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6" w:type="pct"/>
            <w:vAlign w:val="center"/>
          </w:tcPr>
          <w:p w14:paraId="57A514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08" w:type="pct"/>
            <w:vAlign w:val="center"/>
          </w:tcPr>
          <w:p w14:paraId="6382B9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81" w:type="pct"/>
            <w:vAlign w:val="center"/>
          </w:tcPr>
          <w:p w14:paraId="61DD77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09" w:type="pct"/>
            <w:vAlign w:val="center"/>
          </w:tcPr>
          <w:p w14:paraId="440A2A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6" w:type="pct"/>
            <w:vAlign w:val="center"/>
          </w:tcPr>
          <w:p w14:paraId="153EA0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95" w:type="pct"/>
            <w:vAlign w:val="center"/>
          </w:tcPr>
          <w:p w14:paraId="2AA1FC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96" w:type="pct"/>
            <w:vAlign w:val="center"/>
          </w:tcPr>
          <w:p w14:paraId="64374F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40" w:type="pct"/>
            <w:vAlign w:val="center"/>
          </w:tcPr>
          <w:p w14:paraId="3EC99C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98" w:type="pct"/>
            <w:vAlign w:val="center"/>
          </w:tcPr>
          <w:p w14:paraId="3C61F0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40D601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306" w:type="pct"/>
            <w:vAlign w:val="center"/>
          </w:tcPr>
          <w:p w14:paraId="59C5FA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590" w:type="pct"/>
            <w:vAlign w:val="center"/>
          </w:tcPr>
          <w:p w14:paraId="2CC9FE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东乌珠穆沁旗</w:t>
            </w:r>
          </w:p>
        </w:tc>
        <w:tc>
          <w:tcPr>
            <w:tcW w:w="335" w:type="pct"/>
            <w:vAlign w:val="center"/>
          </w:tcPr>
          <w:p w14:paraId="3B9DD0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5" w:type="pct"/>
            <w:vAlign w:val="center"/>
          </w:tcPr>
          <w:p w14:paraId="4A876F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22" w:type="pct"/>
            <w:vAlign w:val="center"/>
          </w:tcPr>
          <w:p w14:paraId="6804C2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49" w:type="pct"/>
            <w:vAlign w:val="center"/>
          </w:tcPr>
          <w:p w14:paraId="460EC1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6" w:type="pct"/>
            <w:vAlign w:val="center"/>
          </w:tcPr>
          <w:p w14:paraId="7ABDD9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08" w:type="pct"/>
            <w:vAlign w:val="center"/>
          </w:tcPr>
          <w:p w14:paraId="4E3A91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81" w:type="pct"/>
            <w:vAlign w:val="center"/>
          </w:tcPr>
          <w:p w14:paraId="7149C7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09" w:type="pct"/>
            <w:vAlign w:val="center"/>
          </w:tcPr>
          <w:p w14:paraId="6EB159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6" w:type="pct"/>
            <w:vAlign w:val="center"/>
          </w:tcPr>
          <w:p w14:paraId="6714F2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95" w:type="pct"/>
            <w:vAlign w:val="center"/>
          </w:tcPr>
          <w:p w14:paraId="79FB67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96" w:type="pct"/>
            <w:vAlign w:val="center"/>
          </w:tcPr>
          <w:p w14:paraId="74BAC5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40" w:type="pct"/>
            <w:vAlign w:val="center"/>
          </w:tcPr>
          <w:p w14:paraId="5B238D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98" w:type="pct"/>
            <w:vAlign w:val="center"/>
          </w:tcPr>
          <w:p w14:paraId="34D8CE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526B1E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306" w:type="pct"/>
            <w:vAlign w:val="center"/>
          </w:tcPr>
          <w:p w14:paraId="324CEB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590" w:type="pct"/>
            <w:vAlign w:val="center"/>
          </w:tcPr>
          <w:p w14:paraId="28FFD5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西乌珠穆沁旗</w:t>
            </w:r>
          </w:p>
        </w:tc>
        <w:tc>
          <w:tcPr>
            <w:tcW w:w="335" w:type="pct"/>
            <w:vAlign w:val="center"/>
          </w:tcPr>
          <w:p w14:paraId="73216D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5" w:type="pct"/>
            <w:vAlign w:val="center"/>
          </w:tcPr>
          <w:p w14:paraId="590C39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22" w:type="pct"/>
            <w:vAlign w:val="center"/>
          </w:tcPr>
          <w:p w14:paraId="319858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49" w:type="pct"/>
            <w:vAlign w:val="center"/>
          </w:tcPr>
          <w:p w14:paraId="0EFF6B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6" w:type="pct"/>
            <w:vAlign w:val="center"/>
          </w:tcPr>
          <w:p w14:paraId="48765F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08" w:type="pct"/>
            <w:vAlign w:val="center"/>
          </w:tcPr>
          <w:p w14:paraId="7D5E7D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81" w:type="pct"/>
            <w:vAlign w:val="center"/>
          </w:tcPr>
          <w:p w14:paraId="364491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09" w:type="pct"/>
            <w:vAlign w:val="center"/>
          </w:tcPr>
          <w:p w14:paraId="13B5F5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6" w:type="pct"/>
            <w:vAlign w:val="center"/>
          </w:tcPr>
          <w:p w14:paraId="693045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95" w:type="pct"/>
            <w:vAlign w:val="center"/>
          </w:tcPr>
          <w:p w14:paraId="5EB87F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96" w:type="pct"/>
            <w:vAlign w:val="center"/>
          </w:tcPr>
          <w:p w14:paraId="1FA8AA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40" w:type="pct"/>
            <w:vAlign w:val="center"/>
          </w:tcPr>
          <w:p w14:paraId="509740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98" w:type="pct"/>
            <w:vAlign w:val="center"/>
          </w:tcPr>
          <w:p w14:paraId="390629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2F1EE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306" w:type="pct"/>
            <w:vAlign w:val="center"/>
          </w:tcPr>
          <w:p w14:paraId="7DD259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590" w:type="pct"/>
            <w:vAlign w:val="center"/>
          </w:tcPr>
          <w:p w14:paraId="0286AF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镶黄旗</w:t>
            </w:r>
          </w:p>
        </w:tc>
        <w:tc>
          <w:tcPr>
            <w:tcW w:w="335" w:type="pct"/>
            <w:vAlign w:val="center"/>
          </w:tcPr>
          <w:p w14:paraId="7198FE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5" w:type="pct"/>
            <w:vAlign w:val="center"/>
          </w:tcPr>
          <w:p w14:paraId="5E5E48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22" w:type="pct"/>
            <w:vAlign w:val="center"/>
          </w:tcPr>
          <w:p w14:paraId="5DE84D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49" w:type="pct"/>
            <w:vAlign w:val="center"/>
          </w:tcPr>
          <w:p w14:paraId="578E6A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6" w:type="pct"/>
            <w:vAlign w:val="center"/>
          </w:tcPr>
          <w:p w14:paraId="5654C0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08" w:type="pct"/>
            <w:vAlign w:val="center"/>
          </w:tcPr>
          <w:p w14:paraId="3395DD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81" w:type="pct"/>
            <w:vAlign w:val="center"/>
          </w:tcPr>
          <w:p w14:paraId="2D2A41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9" w:type="pct"/>
            <w:vAlign w:val="center"/>
          </w:tcPr>
          <w:p w14:paraId="731488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16" w:type="pct"/>
            <w:vAlign w:val="center"/>
          </w:tcPr>
          <w:p w14:paraId="162C42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5" w:type="pct"/>
            <w:vAlign w:val="center"/>
          </w:tcPr>
          <w:p w14:paraId="3730AD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6" w:type="pct"/>
            <w:vAlign w:val="center"/>
          </w:tcPr>
          <w:p w14:paraId="5DBE66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40" w:type="pct"/>
            <w:vAlign w:val="center"/>
          </w:tcPr>
          <w:p w14:paraId="2CE2A7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8" w:type="pct"/>
            <w:vAlign w:val="center"/>
          </w:tcPr>
          <w:p w14:paraId="02A6F9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49D9E4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306" w:type="pct"/>
            <w:vAlign w:val="center"/>
          </w:tcPr>
          <w:p w14:paraId="4B125C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590" w:type="pct"/>
            <w:vAlign w:val="center"/>
          </w:tcPr>
          <w:p w14:paraId="69A569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正镶白旗</w:t>
            </w:r>
          </w:p>
        </w:tc>
        <w:tc>
          <w:tcPr>
            <w:tcW w:w="335" w:type="pct"/>
            <w:vAlign w:val="center"/>
          </w:tcPr>
          <w:p w14:paraId="4857F8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35" w:type="pct"/>
            <w:vAlign w:val="center"/>
          </w:tcPr>
          <w:p w14:paraId="594D0C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22" w:type="pct"/>
            <w:vAlign w:val="center"/>
          </w:tcPr>
          <w:p w14:paraId="011582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49" w:type="pct"/>
            <w:vAlign w:val="center"/>
          </w:tcPr>
          <w:p w14:paraId="4B2BBD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16" w:type="pct"/>
            <w:vAlign w:val="center"/>
          </w:tcPr>
          <w:p w14:paraId="15053E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8" w:type="pct"/>
            <w:vAlign w:val="center"/>
          </w:tcPr>
          <w:p w14:paraId="65E1D9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81" w:type="pct"/>
            <w:vAlign w:val="center"/>
          </w:tcPr>
          <w:p w14:paraId="26E8F6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9" w:type="pct"/>
            <w:vAlign w:val="center"/>
          </w:tcPr>
          <w:p w14:paraId="268B8A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16" w:type="pct"/>
            <w:vAlign w:val="center"/>
          </w:tcPr>
          <w:p w14:paraId="36E538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5" w:type="pct"/>
            <w:vAlign w:val="center"/>
          </w:tcPr>
          <w:p w14:paraId="7E87B5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6" w:type="pct"/>
            <w:vAlign w:val="center"/>
          </w:tcPr>
          <w:p w14:paraId="3DA32B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40" w:type="pct"/>
            <w:vAlign w:val="center"/>
          </w:tcPr>
          <w:p w14:paraId="304B33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8" w:type="pct"/>
            <w:vAlign w:val="center"/>
          </w:tcPr>
          <w:p w14:paraId="3AA5EA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73E167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306" w:type="pct"/>
            <w:vAlign w:val="center"/>
          </w:tcPr>
          <w:p w14:paraId="7D15D3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9</w:t>
            </w:r>
          </w:p>
        </w:tc>
        <w:tc>
          <w:tcPr>
            <w:tcW w:w="590" w:type="pct"/>
            <w:vAlign w:val="center"/>
          </w:tcPr>
          <w:p w14:paraId="52A577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太仆寺旗</w:t>
            </w:r>
          </w:p>
        </w:tc>
        <w:tc>
          <w:tcPr>
            <w:tcW w:w="335" w:type="pct"/>
            <w:vAlign w:val="center"/>
          </w:tcPr>
          <w:p w14:paraId="236008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35" w:type="pct"/>
            <w:vAlign w:val="center"/>
          </w:tcPr>
          <w:p w14:paraId="56D892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22" w:type="pct"/>
            <w:vAlign w:val="center"/>
          </w:tcPr>
          <w:p w14:paraId="7B64DF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49" w:type="pct"/>
            <w:vAlign w:val="center"/>
          </w:tcPr>
          <w:p w14:paraId="1434DD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16" w:type="pct"/>
            <w:vAlign w:val="center"/>
          </w:tcPr>
          <w:p w14:paraId="1733DF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8" w:type="pct"/>
            <w:vAlign w:val="center"/>
          </w:tcPr>
          <w:p w14:paraId="685E11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81" w:type="pct"/>
            <w:vAlign w:val="center"/>
          </w:tcPr>
          <w:p w14:paraId="2285A0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9" w:type="pct"/>
            <w:vAlign w:val="center"/>
          </w:tcPr>
          <w:p w14:paraId="335A9C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16" w:type="pct"/>
            <w:vAlign w:val="center"/>
          </w:tcPr>
          <w:p w14:paraId="1E1741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5" w:type="pct"/>
            <w:vAlign w:val="center"/>
          </w:tcPr>
          <w:p w14:paraId="0FD8EE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6" w:type="pct"/>
            <w:vAlign w:val="center"/>
          </w:tcPr>
          <w:p w14:paraId="013187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40" w:type="pct"/>
            <w:vAlign w:val="center"/>
          </w:tcPr>
          <w:p w14:paraId="18F6BD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8" w:type="pct"/>
            <w:vAlign w:val="center"/>
          </w:tcPr>
          <w:p w14:paraId="48452F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0F6EA2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306" w:type="pct"/>
            <w:vAlign w:val="center"/>
          </w:tcPr>
          <w:p w14:paraId="3FDE18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590" w:type="pct"/>
            <w:vAlign w:val="center"/>
          </w:tcPr>
          <w:p w14:paraId="655CF6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正蓝旗</w:t>
            </w:r>
          </w:p>
        </w:tc>
        <w:tc>
          <w:tcPr>
            <w:tcW w:w="335" w:type="pct"/>
            <w:vAlign w:val="center"/>
          </w:tcPr>
          <w:p w14:paraId="5865FC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35" w:type="pct"/>
            <w:vAlign w:val="center"/>
          </w:tcPr>
          <w:p w14:paraId="53D0BB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22" w:type="pct"/>
            <w:vAlign w:val="center"/>
          </w:tcPr>
          <w:p w14:paraId="39BA44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49" w:type="pct"/>
            <w:vAlign w:val="center"/>
          </w:tcPr>
          <w:p w14:paraId="11A8F8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16" w:type="pct"/>
            <w:vAlign w:val="center"/>
          </w:tcPr>
          <w:p w14:paraId="450270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8" w:type="pct"/>
            <w:vAlign w:val="center"/>
          </w:tcPr>
          <w:p w14:paraId="6AF617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81" w:type="pct"/>
            <w:vAlign w:val="center"/>
          </w:tcPr>
          <w:p w14:paraId="6E1329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9" w:type="pct"/>
            <w:vAlign w:val="center"/>
          </w:tcPr>
          <w:p w14:paraId="61A19F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16" w:type="pct"/>
            <w:vAlign w:val="center"/>
          </w:tcPr>
          <w:p w14:paraId="550825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5" w:type="pct"/>
            <w:vAlign w:val="center"/>
          </w:tcPr>
          <w:p w14:paraId="5E1F1E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6" w:type="pct"/>
            <w:vAlign w:val="center"/>
          </w:tcPr>
          <w:p w14:paraId="42EDB4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40" w:type="pct"/>
            <w:vAlign w:val="center"/>
          </w:tcPr>
          <w:p w14:paraId="2397F2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8" w:type="pct"/>
            <w:vAlign w:val="center"/>
          </w:tcPr>
          <w:p w14:paraId="7C6E9A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54674A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306" w:type="pct"/>
            <w:vAlign w:val="center"/>
          </w:tcPr>
          <w:p w14:paraId="376D94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11</w:t>
            </w:r>
          </w:p>
        </w:tc>
        <w:tc>
          <w:tcPr>
            <w:tcW w:w="590" w:type="pct"/>
            <w:vAlign w:val="center"/>
          </w:tcPr>
          <w:p w14:paraId="648A4C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多伦县</w:t>
            </w:r>
          </w:p>
        </w:tc>
        <w:tc>
          <w:tcPr>
            <w:tcW w:w="335" w:type="pct"/>
            <w:vAlign w:val="center"/>
          </w:tcPr>
          <w:p w14:paraId="308F38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35" w:type="pct"/>
            <w:vAlign w:val="center"/>
          </w:tcPr>
          <w:p w14:paraId="35613B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22" w:type="pct"/>
            <w:vAlign w:val="center"/>
          </w:tcPr>
          <w:p w14:paraId="389279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49" w:type="pct"/>
            <w:vAlign w:val="center"/>
          </w:tcPr>
          <w:p w14:paraId="10E31C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16" w:type="pct"/>
            <w:vAlign w:val="center"/>
          </w:tcPr>
          <w:p w14:paraId="5E71C3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8" w:type="pct"/>
            <w:vAlign w:val="center"/>
          </w:tcPr>
          <w:p w14:paraId="03E61E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81" w:type="pct"/>
            <w:vAlign w:val="center"/>
          </w:tcPr>
          <w:p w14:paraId="6F3862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9" w:type="pct"/>
            <w:vAlign w:val="center"/>
          </w:tcPr>
          <w:p w14:paraId="39FAAA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16" w:type="pct"/>
            <w:vAlign w:val="center"/>
          </w:tcPr>
          <w:p w14:paraId="081240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5" w:type="pct"/>
            <w:vAlign w:val="center"/>
          </w:tcPr>
          <w:p w14:paraId="6E32D7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6" w:type="pct"/>
            <w:vAlign w:val="center"/>
          </w:tcPr>
          <w:p w14:paraId="3BFE10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40" w:type="pct"/>
            <w:vAlign w:val="center"/>
          </w:tcPr>
          <w:p w14:paraId="061ABF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8" w:type="pct"/>
            <w:vAlign w:val="center"/>
          </w:tcPr>
          <w:p w14:paraId="31D8B5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48FEFA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306" w:type="pct"/>
            <w:vAlign w:val="center"/>
          </w:tcPr>
          <w:p w14:paraId="5C95C6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590" w:type="pct"/>
            <w:vAlign w:val="center"/>
          </w:tcPr>
          <w:p w14:paraId="0CF82B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乌拉盖管理区</w:t>
            </w:r>
          </w:p>
        </w:tc>
        <w:tc>
          <w:tcPr>
            <w:tcW w:w="335" w:type="pct"/>
            <w:vAlign w:val="center"/>
          </w:tcPr>
          <w:p w14:paraId="142AB8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35" w:type="pct"/>
            <w:vAlign w:val="center"/>
          </w:tcPr>
          <w:p w14:paraId="6620CE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22" w:type="pct"/>
            <w:vAlign w:val="center"/>
          </w:tcPr>
          <w:p w14:paraId="744D59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49" w:type="pct"/>
            <w:vAlign w:val="center"/>
          </w:tcPr>
          <w:p w14:paraId="7931AA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16" w:type="pct"/>
            <w:vAlign w:val="center"/>
          </w:tcPr>
          <w:p w14:paraId="31BE8D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8" w:type="pct"/>
            <w:vAlign w:val="center"/>
          </w:tcPr>
          <w:p w14:paraId="2DBAE6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81" w:type="pct"/>
            <w:vAlign w:val="center"/>
          </w:tcPr>
          <w:p w14:paraId="563CBB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9" w:type="pct"/>
            <w:vAlign w:val="center"/>
          </w:tcPr>
          <w:p w14:paraId="12A683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16" w:type="pct"/>
            <w:vAlign w:val="center"/>
          </w:tcPr>
          <w:p w14:paraId="013ACD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5" w:type="pct"/>
            <w:vAlign w:val="center"/>
          </w:tcPr>
          <w:p w14:paraId="1BA63F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6" w:type="pct"/>
            <w:vAlign w:val="center"/>
          </w:tcPr>
          <w:p w14:paraId="6DCB34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40" w:type="pct"/>
            <w:vAlign w:val="center"/>
          </w:tcPr>
          <w:p w14:paraId="59B053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8" w:type="pct"/>
            <w:vAlign w:val="center"/>
          </w:tcPr>
          <w:p w14:paraId="13A5F2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7B9749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306" w:type="pct"/>
            <w:vAlign w:val="center"/>
          </w:tcPr>
          <w:p w14:paraId="1E53BA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590" w:type="pct"/>
            <w:vAlign w:val="center"/>
          </w:tcPr>
          <w:p w14:paraId="37D188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合计</w:t>
            </w:r>
          </w:p>
        </w:tc>
        <w:tc>
          <w:tcPr>
            <w:tcW w:w="335" w:type="pct"/>
            <w:vAlign w:val="center"/>
          </w:tcPr>
          <w:p w14:paraId="090CA6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35" w:type="pct"/>
            <w:vAlign w:val="center"/>
          </w:tcPr>
          <w:p w14:paraId="00BFE5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22" w:type="pct"/>
            <w:vAlign w:val="center"/>
          </w:tcPr>
          <w:p w14:paraId="740E38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49" w:type="pct"/>
            <w:vAlign w:val="center"/>
          </w:tcPr>
          <w:p w14:paraId="1370FF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16" w:type="pct"/>
            <w:vAlign w:val="center"/>
          </w:tcPr>
          <w:p w14:paraId="2EB0BB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8" w:type="pct"/>
            <w:vAlign w:val="center"/>
          </w:tcPr>
          <w:p w14:paraId="321A58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81" w:type="pct"/>
            <w:vAlign w:val="center"/>
          </w:tcPr>
          <w:p w14:paraId="7BE322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9" w:type="pct"/>
            <w:vAlign w:val="center"/>
          </w:tcPr>
          <w:p w14:paraId="04CE48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16" w:type="pct"/>
            <w:vAlign w:val="center"/>
          </w:tcPr>
          <w:p w14:paraId="2904A9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5" w:type="pct"/>
            <w:vAlign w:val="center"/>
          </w:tcPr>
          <w:p w14:paraId="6E0860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6" w:type="pct"/>
            <w:vAlign w:val="center"/>
          </w:tcPr>
          <w:p w14:paraId="3E1B07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40" w:type="pct"/>
            <w:vAlign w:val="center"/>
          </w:tcPr>
          <w:p w14:paraId="392AE9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8" w:type="pct"/>
            <w:vAlign w:val="center"/>
          </w:tcPr>
          <w:p w14:paraId="78E18C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</w:tbl>
    <w:p w14:paraId="0D4B7B51">
      <w:pPr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sectPr>
      <w:pgSz w:w="16838" w:h="11906" w:orient="landscape"/>
      <w:pgMar w:top="1440" w:right="1800" w:bottom="1440" w:left="96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宋体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7E617E"/>
    <w:rsid w:val="46BEAD35"/>
    <w:rsid w:val="5BD77836"/>
    <w:rsid w:val="5EFB1904"/>
    <w:rsid w:val="6BF7523B"/>
    <w:rsid w:val="6FBD94C8"/>
    <w:rsid w:val="76F7FC7D"/>
    <w:rsid w:val="773B6439"/>
    <w:rsid w:val="77678587"/>
    <w:rsid w:val="777E617E"/>
    <w:rsid w:val="77FF7E30"/>
    <w:rsid w:val="7AF3B7ED"/>
    <w:rsid w:val="7E6704A2"/>
    <w:rsid w:val="7FBFE3AE"/>
    <w:rsid w:val="97D7BC1A"/>
    <w:rsid w:val="AEFB4122"/>
    <w:rsid w:val="BFD1A106"/>
    <w:rsid w:val="D65B1C1B"/>
    <w:rsid w:val="D7FFBCD5"/>
    <w:rsid w:val="DEB768CB"/>
    <w:rsid w:val="E7FF6922"/>
    <w:rsid w:val="F6C55546"/>
    <w:rsid w:val="F79BFA23"/>
    <w:rsid w:val="FAFF8B78"/>
    <w:rsid w:val="FBDE42C3"/>
    <w:rsid w:val="FEFFC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122</Words>
  <Characters>130</Characters>
  <Lines>0</Lines>
  <Paragraphs>0</Paragraphs>
  <TotalTime>0</TotalTime>
  <ScaleCrop>false</ScaleCrop>
  <LinksUpToDate>false</LinksUpToDate>
  <CharactersWithSpaces>130</CharactersWithSpaces>
  <Application>WPS Office_12.1.2.24722_F1E327BC-269C-435d-A152-05C5408002CA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2023-07-17T16:24:00Z</dcterms:created>
  <dc:creator>inspur</dc:creator>
  <cp:lastModifiedBy>inspur</cp:lastModifiedBy>
  <cp:lastPrinted>2026-03-04T08:56:11Z</cp:lastPrinted>
  <dcterms:modified xsi:type="dcterms:W3CDTF">2026-03-04T08:56:14Z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2052-12.1.2.24722</vt:lpwstr>
  </property>
  <property fmtid="{D5CDD505-2E9C-101B-9397-08002B2CF9AE}" pid="3" name="ICV">
    <vt:lpwstr>F2B5559C8B6BD1784FC0AB649A84D1CD</vt:lpwstr>
  </property>
</Properties>
</file>